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43" w:rsidRDefault="00854843" w:rsidP="00854843">
      <w:pPr>
        <w:jc w:val="right"/>
      </w:pPr>
      <w:bookmarkStart w:id="0" w:name="_GoBack"/>
      <w:bookmarkEnd w:id="0"/>
      <w:r>
        <w:t>Brandon Isle</w:t>
      </w:r>
      <w:r>
        <w:br/>
        <w:t>110 RGS</w:t>
      </w:r>
      <w:r>
        <w:br/>
        <w:t>BYU-Idaho</w:t>
      </w:r>
      <w:r>
        <w:br/>
        <w:t>525 S. Center St</w:t>
      </w:r>
      <w:proofErr w:type="gramStart"/>
      <w:r>
        <w:t>.</w:t>
      </w:r>
      <w:proofErr w:type="gramEnd"/>
      <w:r>
        <w:br/>
        <w:t>Rexburg, Idaho 83460-1700</w:t>
      </w:r>
    </w:p>
    <w:p w:rsidR="00854843" w:rsidRDefault="00854843" w:rsidP="00854843">
      <w:pPr>
        <w:jc w:val="right"/>
      </w:pPr>
      <w:r w:rsidRPr="00854843">
        <w:t>August 22, 2016</w:t>
      </w:r>
    </w:p>
    <w:p w:rsidR="00854843" w:rsidRDefault="00854843" w:rsidP="00854843">
      <w:r>
        <w:t>To Whom It May Concern:</w:t>
      </w:r>
    </w:p>
    <w:p w:rsidR="00854843" w:rsidRDefault="005856E2" w:rsidP="00854843">
      <w:r>
        <w:t>I’m writing to you in regards to Ryan Brennan who is applying for your graduate program.  I had the pleasure of hiring and working with Ryan at BYU-Idaho Radio in Rexburg, Idaho.  I hired him as a radio news producer for the fall semester of 2015 and he worked for me until he graduated in April 2016.</w:t>
      </w:r>
    </w:p>
    <w:p w:rsidR="005856E2" w:rsidRDefault="005856E2" w:rsidP="00854843">
      <w:r>
        <w:t>I have a very particular way I like stories written for our broadcasts and Ryan was able to pick up the style quickly.  He would write and produce stories for our news cut-ins during National Public Radio’s All Things Considered broadcast.  Besides writing stories, he would also call sources to conduct interviews either over the phone or in person.</w:t>
      </w:r>
    </w:p>
    <w:p w:rsidR="005856E2" w:rsidRDefault="00594184" w:rsidP="00854843">
      <w:r>
        <w:t>Ryan was able to grow in his understanding of our operation.  He also grew as a student and a person.  Conducting interviews are tough, especially over the phone when you’ve never talked to the person before (not to mention using all of our equipment correctly).  During his first couple of interviews I could tell he was a little nervous to do everything correctly.  He quickly overcame his anxieties and beca</w:t>
      </w:r>
      <w:r w:rsidR="00705ABB">
        <w:t>me a very capable interviewer.</w:t>
      </w:r>
    </w:p>
    <w:p w:rsidR="00594184" w:rsidRDefault="00594184" w:rsidP="00854843">
      <w:r>
        <w:t>Ryan also took a radio practicum class from me, during which I had him create a podcast.  His podcast was an interview format.  He also used this podcast as his senior project.  During the semester as we consulted about the podcast, he was able to take my suggestions and make his podcast even better.</w:t>
      </w:r>
    </w:p>
    <w:p w:rsidR="00705ABB" w:rsidRDefault="00705ABB" w:rsidP="00854843">
      <w:r>
        <w:t>If you listen to Ryan, you immediately notice his voice.  In my program I try to teach students how to use their voice for professional radio work.  Ryan’s voice naturally sounded pleasant, but we were able to work together to get it to sound even better.</w:t>
      </w:r>
    </w:p>
    <w:p w:rsidR="00594184" w:rsidRDefault="00705ABB" w:rsidP="00854843">
      <w:r>
        <w:t>I have no hesitation in recommending Ryan for your program.  If you have any questions for me about Ryan, please give me a call or email.</w:t>
      </w:r>
    </w:p>
    <w:p w:rsidR="00705ABB" w:rsidRDefault="00705ABB" w:rsidP="00854843">
      <w:r>
        <w:t>Sincerely,</w:t>
      </w:r>
    </w:p>
    <w:p w:rsidR="00705ABB" w:rsidRPr="00854843" w:rsidRDefault="00705ABB" w:rsidP="00854843">
      <w:r>
        <w:t>Brandon Isle</w:t>
      </w:r>
      <w:r>
        <w:br/>
        <w:t>Radio News &amp; Programming Coordinator</w:t>
      </w:r>
      <w:r>
        <w:br/>
        <w:t>BYU-Idaho Radio</w:t>
      </w:r>
      <w:r>
        <w:br/>
        <w:t>208-496-2022</w:t>
      </w:r>
      <w:r>
        <w:br/>
        <w:t>isleb@byui.edu</w:t>
      </w:r>
    </w:p>
    <w:sectPr w:rsidR="00705ABB" w:rsidRPr="0085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43"/>
    <w:rsid w:val="005856E2"/>
    <w:rsid w:val="00594184"/>
    <w:rsid w:val="00646627"/>
    <w:rsid w:val="00705ABB"/>
    <w:rsid w:val="00854843"/>
    <w:rsid w:val="00B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8A2A7-66B4-4F10-B42D-8D189A48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Isle, Brandon</dc:creator>
  <cp:keywords/>
  <dc:description/>
  <cp:lastModifiedBy>Ryan Brennan</cp:lastModifiedBy>
  <cp:revision>2</cp:revision>
  <dcterms:created xsi:type="dcterms:W3CDTF">2017-04-08T18:54:00Z</dcterms:created>
  <dcterms:modified xsi:type="dcterms:W3CDTF">2017-04-08T18:54:00Z</dcterms:modified>
</cp:coreProperties>
</file>